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cs="黑体"/>
          <w:sz w:val="24"/>
          <w:szCs w:val="24"/>
        </w:rPr>
      </w:pPr>
      <w:r>
        <w:rPr>
          <w:rFonts w:hint="eastAsia" w:ascii="宋体" w:hAnsi="宋体" w:cs="黑体"/>
          <w:sz w:val="24"/>
          <w:szCs w:val="24"/>
        </w:rPr>
        <w:t>附件5</w:t>
      </w:r>
    </w:p>
    <w:p>
      <w:pPr>
        <w:jc w:val="center"/>
        <w:rPr>
          <w:rFonts w:ascii="宋体" w:hAnsi="宋体" w:cs="方正小标宋简体"/>
          <w:b/>
          <w:color w:val="000000"/>
          <w:kern w:val="0"/>
          <w:sz w:val="36"/>
          <w:szCs w:val="36"/>
        </w:rPr>
      </w:pPr>
      <w:bookmarkStart w:id="0" w:name="_GoBack"/>
      <w:r>
        <w:rPr>
          <w:rFonts w:hint="eastAsia" w:ascii="宋体" w:hAnsi="宋体" w:cs="方正小标宋简体"/>
          <w:b/>
          <w:color w:val="000000"/>
          <w:kern w:val="0"/>
          <w:sz w:val="36"/>
          <w:szCs w:val="36"/>
        </w:rPr>
        <w:t>物业用房卫生考评表</w:t>
      </w:r>
      <w:bookmarkEnd w:id="0"/>
    </w:p>
    <w:p>
      <w:r>
        <w:t xml:space="preserve">                                    </w:t>
      </w:r>
      <w:r>
        <w:rPr>
          <w:rFonts w:hint="eastAsia"/>
        </w:rPr>
        <w:t xml:space="preserve">                             </w:t>
      </w:r>
      <w:r>
        <w:rPr>
          <w:rFonts w:hint="eastAsia" w:ascii="宋体" w:hAnsi="宋体" w:cs="黑体"/>
          <w:sz w:val="24"/>
          <w:szCs w:val="24"/>
        </w:rPr>
        <w:t>年</w:t>
      </w:r>
      <w:r>
        <w:rPr>
          <w:rFonts w:ascii="宋体" w:hAnsi="宋体" w:cs="黑体"/>
          <w:sz w:val="24"/>
          <w:szCs w:val="24"/>
        </w:rPr>
        <w:t xml:space="preserve">   </w:t>
      </w:r>
      <w:r>
        <w:rPr>
          <w:rFonts w:hint="eastAsia" w:ascii="宋体" w:hAnsi="宋体" w:cs="黑体"/>
          <w:sz w:val="24"/>
          <w:szCs w:val="24"/>
        </w:rPr>
        <w:t>月</w:t>
      </w:r>
      <w:r>
        <w:rPr>
          <w:rFonts w:ascii="宋体" w:hAnsi="宋体" w:cs="黑体"/>
          <w:sz w:val="24"/>
          <w:szCs w:val="24"/>
        </w:rPr>
        <w:t xml:space="preserve">   </w:t>
      </w:r>
      <w:r>
        <w:rPr>
          <w:rFonts w:hint="eastAsia" w:ascii="宋体" w:hAnsi="宋体" w:cs="黑体"/>
          <w:sz w:val="24"/>
          <w:szCs w:val="24"/>
        </w:rPr>
        <w:t>日</w:t>
      </w:r>
    </w:p>
    <w:tbl>
      <w:tblPr>
        <w:tblStyle w:val="3"/>
        <w:tblW w:w="86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1440"/>
        <w:gridCol w:w="1440"/>
        <w:gridCol w:w="1260"/>
        <w:gridCol w:w="1440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3" w:hRule="atLeast"/>
          <w:jc w:val="center"/>
        </w:trPr>
        <w:tc>
          <w:tcPr>
            <w:tcW w:w="162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  <w:r>
              <mc:AlternateContent>
                <mc:Choice Requires="wpg">
                  <w:drawing>
                    <wp:anchor distT="0" distB="0" distL="114300" distR="114300" simplePos="0" relativeHeight="1024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0</wp:posOffset>
                      </wp:positionV>
                      <wp:extent cx="1025525" cy="1004570"/>
                      <wp:effectExtent l="3175" t="3175" r="19050" b="20955"/>
                      <wp:wrapNone/>
                      <wp:docPr id="6" name="组合 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25525" cy="1004570"/>
                                <a:chOff x="1625" y="3322"/>
                                <a:chExt cx="1610" cy="1070"/>
                              </a:xfrm>
                            </wpg:grpSpPr>
                            <wps:wsp>
                              <wps:cNvPr id="1" name="直接连接符 1"/>
                              <wps:cNvSpPr/>
                              <wps:spPr>
                                <a:xfrm>
                                  <a:off x="1625" y="3322"/>
                                  <a:ext cx="1610" cy="1070"/>
                                </a:xfrm>
                                <a:prstGeom prst="line">
                                  <a:avLst/>
                                </a:prstGeom>
                                <a:ln w="6350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2" name="文本框 2"/>
                              <wps:cNvSpPr txBox="1"/>
                              <wps:spPr>
                                <a:xfrm>
                                  <a:off x="2385" y="3428"/>
                                  <a:ext cx="252" cy="26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rPr>
                                        <w:rFonts w:ascii="宋体" w:hAnsi="宋体" w:cs="黑体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hint="eastAsia" w:ascii="宋体" w:hAnsi="宋体" w:cs="黑体"/>
                                        <w:sz w:val="24"/>
                                        <w:szCs w:val="24"/>
                                      </w:rPr>
                                      <w:t>内</w:t>
                                    </w:r>
                                  </w:p>
                                </w:txbxContent>
                              </wps:txbx>
                              <wps:bodyPr lIns="0" tIns="0" rIns="0" bIns="0" upright="1"/>
                            </wps:wsp>
                            <wps:wsp>
                              <wps:cNvPr id="3" name="文本框 3"/>
                              <wps:cNvSpPr txBox="1"/>
                              <wps:spPr>
                                <a:xfrm>
                                  <a:off x="2783" y="3693"/>
                                  <a:ext cx="253" cy="26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rPr>
                                        <w:rFonts w:ascii="宋体" w:hAnsi="宋体" w:cs="黑体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hint="eastAsia" w:ascii="宋体" w:hAnsi="宋体" w:cs="黑体"/>
                                        <w:sz w:val="24"/>
                                        <w:szCs w:val="24"/>
                                      </w:rPr>
                                      <w:t>容</w:t>
                                    </w:r>
                                  </w:p>
                                </w:txbxContent>
                              </wps:txbx>
                              <wps:bodyPr lIns="0" tIns="0" rIns="0" bIns="0" upright="1"/>
                            </wps:wsp>
                            <wps:wsp>
                              <wps:cNvPr id="4" name="文本框 4"/>
                              <wps:cNvSpPr txBox="1"/>
                              <wps:spPr>
                                <a:xfrm>
                                  <a:off x="1827" y="3764"/>
                                  <a:ext cx="252" cy="2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rPr>
                                        <w:rFonts w:ascii="宋体" w:hAnsi="宋体" w:cs="黑体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hint="eastAsia" w:ascii="宋体" w:hAnsi="宋体" w:cs="黑体"/>
                                        <w:sz w:val="24"/>
                                        <w:szCs w:val="24"/>
                                      </w:rPr>
                                      <w:t>单</w:t>
                                    </w:r>
                                  </w:p>
                                </w:txbxContent>
                              </wps:txbx>
                              <wps:bodyPr lIns="0" tIns="0" rIns="0" bIns="0" upright="1"/>
                            </wps:wsp>
                            <wps:wsp>
                              <wps:cNvPr id="5" name="文本框 5"/>
                              <wps:cNvSpPr txBox="1"/>
                              <wps:spPr>
                                <a:xfrm>
                                  <a:off x="2220" y="4025"/>
                                  <a:ext cx="252" cy="26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r>
                                      <w:rPr>
                                        <w:rFonts w:hint="eastAsia" w:ascii="宋体" w:hAnsi="宋体" w:cs="黑体"/>
                                        <w:sz w:val="24"/>
                                        <w:szCs w:val="24"/>
                                      </w:rPr>
                                      <w:t>位</w:t>
                                    </w: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lIns="0" tIns="0" rIns="0" bIns="0" upright="1"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5.15pt;margin-top:0pt;height:79.1pt;width:80.75pt;z-index:1024;mso-width-relative:page;mso-height-relative:page;" coordorigin="1625,3322" coordsize="1610,1070" o:gfxdata="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">
                      <o:lock v:ext="edit" aspectratio="f"/>
                      <v:line id="_x0000_s1026" o:spid="_x0000_s1026" o:spt="20" style="position:absolute;left:1625;top:3322;height:1070;width:1610;" filled="f" stroked="t" coordsize="21600,21600" o:gfxdata="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2wcIfbgAAADaAAAA&#10;DwAAAAAAAAABACAAAAAiAAAAZHJzL2Rvd25yZXYueG1sUEsBAhQAFAAAAAgAh07iQDMvBZ47AAAA&#10;OQAAABAAAAAAAAAAAQAgAAAABwEAAGRycy9zaGFwZXhtbC54bWxQSwUGAAAAAAYABgBbAQAAsQMA&#10;AAAA&#10;">
                        <v:fill on="f" focussize="0,0"/>
                        <v:stroke weight="0.5pt" color="#000000" joinstyle="round"/>
                        <v:imagedata o:title=""/>
                        <o:lock v:ext="edit" aspectratio="f"/>
                      </v:line>
                      <v:shape id="_x0000_s1026" o:spid="_x0000_s1026" o:spt="202" type="#_x0000_t202" style="position:absolute;left:2385;top:3428;height:263;width:252;" filled="f" stroked="f" coordsize="21600,21600" o:gfxdata="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RpV0I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o:title=""/>
                        <o:lock v:ext="edit" aspectratio="f"/>
                        <v:textbox inset="0mm,0mm,0mm,0mm">
                          <w:txbxContent>
                            <w:p>
                              <w:pPr>
                                <w:rPr>
                                  <w:rFonts w:ascii="宋体" w:hAnsi="宋体" w:cs="黑体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宋体" w:hAnsi="宋体" w:cs="黑体"/>
                                  <w:sz w:val="24"/>
                                  <w:szCs w:val="24"/>
                                </w:rPr>
                                <w:t>内</w:t>
                              </w:r>
                            </w:p>
                          </w:txbxContent>
                        </v:textbox>
                      </v:shape>
                      <v:shape id="_x0000_s1026" o:spid="_x0000_s1026" o:spt="202" type="#_x0000_t202" style="position:absolute;left:2783;top:3693;height:263;width:253;" filled="f" stroked="f" coordsize="21600,21600" o:gfxdata="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+6fiT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o:title=""/>
                        <o:lock v:ext="edit" aspectratio="f"/>
                        <v:textbox inset="0mm,0mm,0mm,0mm">
                          <w:txbxContent>
                            <w:p>
                              <w:pPr>
                                <w:rPr>
                                  <w:rFonts w:ascii="宋体" w:hAnsi="宋体" w:cs="黑体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宋体" w:hAnsi="宋体" w:cs="黑体"/>
                                  <w:sz w:val="24"/>
                                  <w:szCs w:val="24"/>
                                </w:rPr>
                                <w:t>容</w:t>
                              </w:r>
                            </w:p>
                          </w:txbxContent>
                        </v:textbox>
                      </v:shape>
                      <v:shape id="_x0000_s1026" o:spid="_x0000_s1026" o:spt="202" type="#_x0000_t202" style="position:absolute;left:1827;top:3764;height:262;width:252;" filled="f" stroked="f" coordsize="21600,21600" o:gfxdata="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xAGDn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o:title=""/>
                        <o:lock v:ext="edit" aspectratio="f"/>
                        <v:textbox inset="0mm,0mm,0mm,0mm">
                          <w:txbxContent>
                            <w:p>
                              <w:pPr>
                                <w:rPr>
                                  <w:rFonts w:ascii="宋体" w:hAnsi="宋体" w:cs="黑体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宋体" w:hAnsi="宋体" w:cs="黑体"/>
                                  <w:sz w:val="24"/>
                                  <w:szCs w:val="24"/>
                                </w:rPr>
                                <w:t>单</w:t>
                              </w:r>
                            </w:p>
                          </w:txbxContent>
                        </v:textbox>
                      </v:shape>
                      <v:shape id="_x0000_s1026" o:spid="_x0000_s1026" o:spt="202" type="#_x0000_t202" style="position:absolute;left:2220;top:4025;height:263;width:252;" filled="f" stroked="f" coordsize="21600,21600" o:gfxdata="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eTMV8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o:title=""/>
                        <o:lock v:ext="edit" aspectratio="f"/>
                        <v:textbox inset="0mm,0mm,0mm,0mm">
                          <w:txbxContent>
                            <w:p>
                              <w:r>
                                <w:rPr>
                                  <w:rFonts w:hint="eastAsia" w:ascii="宋体" w:hAnsi="宋体" w:cs="黑体"/>
                                  <w:sz w:val="24"/>
                                  <w:szCs w:val="24"/>
                                </w:rPr>
                                <w:t>位</w:t>
                              </w: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440" w:type="dxa"/>
            <w:vAlign w:val="center"/>
          </w:tcPr>
          <w:p>
            <w:pPr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hint="eastAsia" w:ascii="宋体" w:hAnsi="宋体" w:cs="黑体"/>
                <w:sz w:val="24"/>
                <w:szCs w:val="24"/>
              </w:rPr>
              <w:t>未超标准配备物业用房（</w:t>
            </w:r>
            <w:r>
              <w:rPr>
                <w:rFonts w:ascii="宋体" w:hAnsi="宋体" w:cs="黑体"/>
                <w:sz w:val="24"/>
                <w:szCs w:val="24"/>
              </w:rPr>
              <w:t>25</w:t>
            </w:r>
            <w:r>
              <w:rPr>
                <w:rFonts w:hint="eastAsia" w:ascii="宋体" w:hAnsi="宋体" w:cs="黑体"/>
                <w:sz w:val="24"/>
                <w:szCs w:val="24"/>
              </w:rPr>
              <w:t>分）</w:t>
            </w:r>
          </w:p>
        </w:tc>
        <w:tc>
          <w:tcPr>
            <w:tcW w:w="1440" w:type="dxa"/>
            <w:vAlign w:val="center"/>
          </w:tcPr>
          <w:p>
            <w:pPr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hint="eastAsia" w:ascii="宋体" w:hAnsi="宋体" w:cs="黑体"/>
                <w:sz w:val="24"/>
                <w:szCs w:val="24"/>
              </w:rPr>
              <w:t>未超功能使用物业用房（</w:t>
            </w:r>
            <w:r>
              <w:rPr>
                <w:rFonts w:ascii="宋体" w:hAnsi="宋体" w:cs="黑体"/>
                <w:sz w:val="24"/>
                <w:szCs w:val="24"/>
              </w:rPr>
              <w:t>25</w:t>
            </w:r>
            <w:r>
              <w:rPr>
                <w:rFonts w:hint="eastAsia" w:ascii="宋体" w:hAnsi="宋体" w:cs="黑体"/>
                <w:sz w:val="24"/>
                <w:szCs w:val="24"/>
              </w:rPr>
              <w:t>分）</w:t>
            </w:r>
          </w:p>
        </w:tc>
        <w:tc>
          <w:tcPr>
            <w:tcW w:w="1260" w:type="dxa"/>
            <w:vAlign w:val="center"/>
          </w:tcPr>
          <w:p>
            <w:pPr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hint="eastAsia" w:ascii="宋体" w:hAnsi="宋体" w:cs="黑体"/>
                <w:sz w:val="24"/>
                <w:szCs w:val="24"/>
              </w:rPr>
              <w:t>未占用教室、走廊、卫生间等公共区域（</w:t>
            </w:r>
            <w:r>
              <w:rPr>
                <w:rFonts w:ascii="宋体" w:hAnsi="宋体" w:cs="黑体"/>
                <w:sz w:val="24"/>
                <w:szCs w:val="24"/>
              </w:rPr>
              <w:t>25</w:t>
            </w:r>
            <w:r>
              <w:rPr>
                <w:rFonts w:hint="eastAsia" w:ascii="宋体" w:hAnsi="宋体" w:cs="黑体"/>
                <w:sz w:val="24"/>
                <w:szCs w:val="24"/>
              </w:rPr>
              <w:t>分）</w:t>
            </w:r>
          </w:p>
        </w:tc>
        <w:tc>
          <w:tcPr>
            <w:tcW w:w="1440" w:type="dxa"/>
            <w:vAlign w:val="center"/>
          </w:tcPr>
          <w:p>
            <w:pPr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hint="eastAsia" w:ascii="宋体" w:hAnsi="宋体" w:cs="黑体"/>
                <w:sz w:val="24"/>
                <w:szCs w:val="24"/>
              </w:rPr>
              <w:t>地/墙/桌面等清洁，物品摆放整洁有序（</w:t>
            </w:r>
            <w:r>
              <w:rPr>
                <w:rFonts w:ascii="宋体" w:hAnsi="宋体" w:cs="黑体"/>
                <w:sz w:val="24"/>
                <w:szCs w:val="24"/>
              </w:rPr>
              <w:t>25</w:t>
            </w:r>
            <w:r>
              <w:rPr>
                <w:rFonts w:hint="eastAsia" w:ascii="宋体" w:hAnsi="宋体" w:cs="黑体"/>
                <w:sz w:val="24"/>
                <w:szCs w:val="24"/>
              </w:rPr>
              <w:t>分）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hint="eastAsia" w:ascii="宋体" w:hAnsi="宋体" w:cs="黑体"/>
                <w:sz w:val="24"/>
                <w:szCs w:val="24"/>
              </w:rPr>
              <w:t>总</w:t>
            </w:r>
            <w:r>
              <w:rPr>
                <w:rFonts w:ascii="宋体" w:hAnsi="宋体" w:cs="黑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黑体"/>
                <w:sz w:val="24"/>
                <w:szCs w:val="24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26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26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26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26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26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26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26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26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26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26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26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26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26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26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26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26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26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26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  <w:tc>
          <w:tcPr>
            <w:tcW w:w="1440" w:type="dxa"/>
          </w:tcPr>
          <w:p>
            <w:pPr>
              <w:adjustRightInd w:val="0"/>
              <w:snapToGrid w:val="0"/>
              <w:spacing w:line="480" w:lineRule="exact"/>
              <w:ind w:firstLine="640"/>
            </w:pPr>
          </w:p>
        </w:tc>
      </w:tr>
    </w:tbl>
    <w:p>
      <w:pPr>
        <w:spacing w:before="312" w:beforeLines="100"/>
        <w:rPr>
          <w:rFonts w:cs="宋体"/>
          <w:sz w:val="24"/>
          <w:szCs w:val="24"/>
        </w:rPr>
      </w:pPr>
      <w:r>
        <w:rPr>
          <w:rFonts w:hint="eastAsia" w:cs="宋体"/>
          <w:sz w:val="24"/>
          <w:szCs w:val="24"/>
        </w:rPr>
        <w:t>检查中发现的需要整改的问题：</w:t>
      </w:r>
    </w:p>
    <w:p>
      <w:pPr>
        <w:spacing w:before="312" w:beforeLines="100"/>
        <w:rPr>
          <w:rFonts w:cs="宋体"/>
          <w:sz w:val="24"/>
          <w:szCs w:val="24"/>
        </w:rPr>
      </w:pPr>
    </w:p>
    <w:p>
      <w:pPr>
        <w:spacing w:before="312" w:beforeLines="100"/>
        <w:rPr>
          <w:sz w:val="28"/>
          <w:szCs w:val="28"/>
        </w:rPr>
      </w:pPr>
      <w:r>
        <w:rPr>
          <w:rFonts w:hint="eastAsia" w:cs="宋体"/>
          <w:sz w:val="24"/>
          <w:szCs w:val="24"/>
        </w:rPr>
        <w:t>检查组成员（签字）：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7D11AF"/>
    <w:rsid w:val="1F7D1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2020-09-28T00:45:00Z</dcterms:created>
  <dc:creator>hhu</dc:creator>
  <cp:lastModifiedBy>hhu</cp:lastModifiedBy>
  <dcterms:modified xsi:type="dcterms:W3CDTF">2020-09-28T00:45:37Z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2052-11.1.0.9926</vt:lpwstr>
  </property>
</Properties>
</file>